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8A5" w:rsidRPr="00E018A5" w:rsidRDefault="00E018A5" w:rsidP="00E018A5">
      <w:pPr>
        <w:pStyle w:val="Podstawowyakapitowy"/>
        <w:rPr>
          <w:rFonts w:ascii="Arial" w:hAnsi="Arial" w:cs="Arial"/>
          <w:sz w:val="28"/>
          <w:szCs w:val="28"/>
          <w:lang w:bidi="he-IL"/>
        </w:rPr>
      </w:pPr>
      <w:bookmarkStart w:id="0" w:name="_GoBack"/>
      <w:r w:rsidRPr="00E018A5">
        <w:rPr>
          <w:rFonts w:ascii="Arial" w:hAnsi="Arial" w:cs="Arial"/>
          <w:sz w:val="28"/>
          <w:szCs w:val="28"/>
          <w:lang w:bidi="he-IL"/>
        </w:rPr>
        <w:t>34-441 Niedzica-Zamek, ul. Plażowa 14</w:t>
      </w:r>
    </w:p>
    <w:p w:rsidR="00AD7A8A" w:rsidRPr="00E018A5" w:rsidRDefault="00E018A5" w:rsidP="00E018A5">
      <w:pPr>
        <w:rPr>
          <w:rFonts w:ascii="Arial" w:hAnsi="Arial" w:cs="Arial"/>
        </w:rPr>
      </w:pPr>
      <w:r w:rsidRPr="00E018A5">
        <w:rPr>
          <w:rFonts w:ascii="Arial" w:hAnsi="Arial" w:cs="Arial"/>
          <w:sz w:val="28"/>
          <w:szCs w:val="28"/>
          <w:lang w:bidi="he-IL"/>
        </w:rPr>
        <w:t>507 030 421, agroturystyka@pieniny.pl</w:t>
      </w:r>
      <w:bookmarkEnd w:id="0"/>
    </w:p>
    <w:sectPr w:rsidR="00AD7A8A" w:rsidRPr="00E01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A5"/>
    <w:rsid w:val="00AD7A8A"/>
    <w:rsid w:val="00E0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4A301-54BA-4BA2-9977-9865BD5F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E018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1</cp:revision>
  <dcterms:created xsi:type="dcterms:W3CDTF">2022-08-10T13:45:00Z</dcterms:created>
  <dcterms:modified xsi:type="dcterms:W3CDTF">2022-08-10T13:47:00Z</dcterms:modified>
</cp:coreProperties>
</file>